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2BB31" w14:textId="77777777" w:rsidR="00011BCA" w:rsidRPr="00BC38E0" w:rsidRDefault="00BC38E0">
      <w:pPr>
        <w:pStyle w:val="normal0"/>
        <w:tabs>
          <w:tab w:val="right" w:pos="1008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b/>
          <w:sz w:val="28"/>
          <w:szCs w:val="28"/>
        </w:rPr>
        <w:t>Michelle Aldridge</w:t>
      </w:r>
      <w:r w:rsidRPr="00BC38E0">
        <w:rPr>
          <w:rFonts w:ascii="Avenir Next Medium" w:eastAsia="Arial Unicode MS" w:hAnsi="Avenir Next Medium" w:cs="Arial Unicode MS"/>
        </w:rPr>
        <w:t xml:space="preserve">  </w:t>
      </w:r>
      <w:r w:rsidRPr="00BC38E0">
        <w:rPr>
          <w:rFonts w:ascii="Avenir Next Medium" w:eastAsia="Arial Unicode MS" w:hAnsi="Avenir Next Medium" w:cs="Arial Unicode MS"/>
        </w:rPr>
        <w:tab/>
        <w:t xml:space="preserve">City, State Zip • (555) 555-1234 </w:t>
      </w:r>
    </w:p>
    <w:p w14:paraId="31B41746" w14:textId="77777777" w:rsidR="00011BCA" w:rsidRPr="00BC38E0" w:rsidRDefault="00BC38E0">
      <w:pPr>
        <w:pStyle w:val="normal0"/>
        <w:tabs>
          <w:tab w:val="right" w:pos="9360"/>
        </w:tabs>
        <w:contextualSpacing w:val="0"/>
        <w:jc w:val="right"/>
        <w:rPr>
          <w:rFonts w:ascii="Avenir Next Medium" w:eastAsia="Arial Unicode MS" w:hAnsi="Avenir Next Medium" w:cs="Arial Unicode MS"/>
        </w:rPr>
      </w:pPr>
      <w:r w:rsidRPr="00BC38E0">
        <w:rPr>
          <w:rFonts w:ascii="Avenir Next Medium" w:eastAsia="Arial Unicode MS" w:hAnsi="Avenir Next Medium" w:cs="Arial Unicode MS"/>
        </w:rPr>
        <w:t>michellealdridge@email.com • linkedin.com/in/your-name-here</w:t>
      </w:r>
    </w:p>
    <w:p w14:paraId="64EDB56A" w14:textId="77777777" w:rsidR="00011BCA" w:rsidRPr="00BC38E0" w:rsidRDefault="00BC38E0">
      <w:pPr>
        <w:pStyle w:val="normal0"/>
        <w:tabs>
          <w:tab w:val="right" w:pos="9360"/>
        </w:tabs>
        <w:contextualSpacing w:val="0"/>
        <w:jc w:val="right"/>
        <w:rPr>
          <w:rFonts w:ascii="Avenir Next Medium" w:eastAsia="Arial Unicode MS" w:hAnsi="Avenir Next Medium" w:cs="Arial Unicode MS"/>
        </w:rPr>
      </w:pPr>
      <w:r w:rsidRPr="00BC38E0">
        <w:rPr>
          <w:rFonts w:ascii="Avenir Next Medium" w:eastAsia="Arial Unicode MS" w:hAnsi="Avenir Next Medium" w:cs="Arial Unicode MS"/>
        </w:rPr>
        <w:pict w14:anchorId="0F62F430">
          <v:rect id="_x0000_i1025" style="width:0;height:1.5pt" o:hralign="center" o:hrstd="t" o:hr="t" fillcolor="#a0a0a0" stroked="f"/>
        </w:pict>
      </w:r>
    </w:p>
    <w:p w14:paraId="0E558D4F" w14:textId="77777777" w:rsidR="00011BCA" w:rsidRPr="00BC38E0" w:rsidRDefault="00BC38E0">
      <w:pPr>
        <w:pStyle w:val="normal0"/>
        <w:tabs>
          <w:tab w:val="right" w:pos="9360"/>
        </w:tabs>
        <w:contextualSpacing w:val="0"/>
        <w:jc w:val="right"/>
        <w:rPr>
          <w:rFonts w:ascii="Avenir Next Medium" w:eastAsia="Arial Unicode MS" w:hAnsi="Avenir Next Medium" w:cs="Arial Unicode MS"/>
          <w:b/>
          <w:sz w:val="24"/>
          <w:szCs w:val="24"/>
        </w:rPr>
      </w:pPr>
      <w:bookmarkStart w:id="0" w:name="_GoBack"/>
      <w:bookmarkEnd w:id="0"/>
      <w:r w:rsidRPr="00BC38E0">
        <w:rPr>
          <w:rFonts w:ascii="Avenir Next Medium" w:eastAsia="Arial Unicode MS" w:hAnsi="Avenir Next Medium" w:cs="Arial Unicode MS"/>
          <w:b/>
          <w:sz w:val="24"/>
          <w:szCs w:val="24"/>
        </w:rPr>
        <w:t>Executive Summary</w:t>
      </w:r>
    </w:p>
    <w:p w14:paraId="031AD576"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b/>
          <w:sz w:val="24"/>
          <w:szCs w:val="24"/>
        </w:rPr>
      </w:pPr>
    </w:p>
    <w:p w14:paraId="377BC777" w14:textId="77777777" w:rsidR="00011BCA" w:rsidRPr="00BC38E0" w:rsidRDefault="00BC38E0">
      <w:pPr>
        <w:pStyle w:val="normal0"/>
        <w:tabs>
          <w:tab w:val="right" w:pos="936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(Insert key strength(s)) (insert target job title) with (insert years of experience) in the (insert specialty/ industry) space. Specialties include (insert 3 – 5 areas of relevant expertise). A (insert key strength) (insert noun to describe yourself – i.e.</w:t>
      </w:r>
      <w:r w:rsidRPr="00BC38E0">
        <w:rPr>
          <w:rFonts w:ascii="Avenir Next Medium" w:eastAsia="Arial Unicode MS" w:hAnsi="Avenir Next Medium" w:cs="Arial Unicode MS"/>
        </w:rPr>
        <w:t xml:space="preserve"> leader, change agent, etc.) recognized for (insert key trait) and/ with (insert key trait) to (insert outcome – i.e. achieve goals, drive revenue, ensure operational efficiency, etc). </w:t>
      </w:r>
    </w:p>
    <w:p w14:paraId="229FF188"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6D01BBF4" w14:textId="77777777" w:rsidR="00011BCA" w:rsidRPr="00BC38E0" w:rsidRDefault="00BC38E0">
      <w:pPr>
        <w:pStyle w:val="normal0"/>
        <w:numPr>
          <w:ilvl w:val="0"/>
          <w:numId w:val="3"/>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 xml:space="preserve">The above template is just one way to do it. </w:t>
      </w:r>
      <w:hyperlink r:id="rId8">
        <w:r w:rsidRPr="00BC38E0">
          <w:rPr>
            <w:rFonts w:ascii="Avenir Next Medium" w:eastAsia="Arial Unicode MS" w:hAnsi="Avenir Next Medium" w:cs="Arial Unicode MS"/>
            <w:color w:val="1155CC"/>
            <w:u w:val="single"/>
          </w:rPr>
          <w:t>Learn more about writing bold executive summaries</w:t>
        </w:r>
      </w:hyperlink>
    </w:p>
    <w:p w14:paraId="76947FC4" w14:textId="77777777" w:rsidR="00011BCA" w:rsidRPr="00BC38E0" w:rsidRDefault="00BC38E0">
      <w:pPr>
        <w:pStyle w:val="normal0"/>
        <w:numPr>
          <w:ilvl w:val="0"/>
          <w:numId w:val="3"/>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Punctuate your summary with bullet points h</w:t>
      </w:r>
      <w:r w:rsidRPr="00BC38E0">
        <w:rPr>
          <w:rFonts w:ascii="Avenir Next Medium" w:eastAsia="Arial Unicode MS" w:hAnsi="Avenir Next Medium" w:cs="Arial Unicode MS"/>
        </w:rPr>
        <w:t>ighlighting key achievements or career themes</w:t>
      </w:r>
    </w:p>
    <w:p w14:paraId="39F6736C" w14:textId="77777777" w:rsidR="00011BCA" w:rsidRPr="00BC38E0" w:rsidRDefault="00BC38E0">
      <w:pPr>
        <w:pStyle w:val="normal0"/>
        <w:numPr>
          <w:ilvl w:val="0"/>
          <w:numId w:val="3"/>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For example: “P&amp;L up to $160M, Global Teams of 300+, 250% Revenue Growth in 3 Years”</w:t>
      </w:r>
    </w:p>
    <w:p w14:paraId="3EB6BB65"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rPr>
      </w:pPr>
    </w:p>
    <w:p w14:paraId="033FDE46" w14:textId="77777777" w:rsidR="00011BCA" w:rsidRPr="00BC38E0" w:rsidRDefault="00BC38E0">
      <w:pPr>
        <w:pStyle w:val="normal0"/>
        <w:tabs>
          <w:tab w:val="right" w:pos="9360"/>
        </w:tabs>
        <w:contextualSpacing w:val="0"/>
        <w:jc w:val="right"/>
        <w:rPr>
          <w:rFonts w:ascii="Avenir Next Medium" w:eastAsia="Arial Unicode MS" w:hAnsi="Avenir Next Medium" w:cs="Arial Unicode MS"/>
          <w:b/>
          <w:sz w:val="24"/>
          <w:szCs w:val="24"/>
        </w:rPr>
      </w:pPr>
      <w:r w:rsidRPr="00BC38E0">
        <w:rPr>
          <w:rFonts w:ascii="Avenir Next Medium" w:eastAsia="Arial Unicode MS" w:hAnsi="Avenir Next Medium" w:cs="Arial Unicode MS"/>
          <w:b/>
          <w:sz w:val="24"/>
          <w:szCs w:val="24"/>
        </w:rPr>
        <w:t>Professional Experience</w:t>
      </w:r>
    </w:p>
    <w:p w14:paraId="443EC8F8"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rPr>
      </w:pPr>
    </w:p>
    <w:p w14:paraId="37B0AC03"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b/>
        </w:rPr>
        <w:t>Company 6</w:t>
      </w:r>
      <w:r w:rsidRPr="00BC38E0">
        <w:rPr>
          <w:rFonts w:ascii="Avenir Next Medium" w:eastAsia="Arial Unicode MS" w:hAnsi="Avenir Next Medium" w:cs="Arial Unicode MS"/>
        </w:rPr>
        <w:t>, Location</w:t>
      </w:r>
    </w:p>
    <w:p w14:paraId="0FC3B85F"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i/>
        </w:rPr>
        <w:t>Job Title</w:t>
      </w:r>
      <w:r w:rsidRPr="00BC38E0">
        <w:rPr>
          <w:rFonts w:ascii="Avenir Next Medium" w:eastAsia="Arial Unicode MS" w:hAnsi="Avenir Next Medium" w:cs="Arial Unicode MS"/>
        </w:rPr>
        <w:t>, MM/YYYY-Present</w:t>
      </w:r>
    </w:p>
    <w:p w14:paraId="6284E0B6"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rPr>
      </w:pPr>
    </w:p>
    <w:p w14:paraId="1EAD9BE8" w14:textId="77777777" w:rsidR="00011BCA" w:rsidRPr="00BC38E0" w:rsidRDefault="00BC38E0">
      <w:pPr>
        <w:pStyle w:val="normal0"/>
        <w:tabs>
          <w:tab w:val="right" w:pos="936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 xml:space="preserve">At the executive level, little attention should be </w:t>
      </w:r>
      <w:r w:rsidRPr="00BC38E0">
        <w:rPr>
          <w:rFonts w:ascii="Avenir Next Medium" w:eastAsia="Arial Unicode MS" w:hAnsi="Avenir Next Medium" w:cs="Arial Unicode MS"/>
        </w:rPr>
        <w:t>paid to your day-to-day duties, work habits, or even hard skills. Instead, it’s all about results and impact. Under your leadership, what was the business able to achieve? What were your biggest initiatives? What bold moves did you make improve the company</w:t>
      </w:r>
      <w:r w:rsidRPr="00BC38E0">
        <w:rPr>
          <w:rFonts w:ascii="Avenir Next Medium" w:eastAsia="Arial Unicode MS" w:hAnsi="Avenir Next Medium" w:cs="Arial Unicode MS"/>
        </w:rPr>
        <w:t xml:space="preserve">’s standing? How much did the business grow while you were in the position? </w:t>
      </w:r>
    </w:p>
    <w:p w14:paraId="0542DB71"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hyperlink r:id="rId9">
        <w:r w:rsidRPr="00BC38E0">
          <w:rPr>
            <w:rFonts w:ascii="Avenir Next Medium" w:eastAsia="Arial Unicode MS" w:hAnsi="Avenir Next Medium" w:cs="Arial Unicode MS"/>
            <w:color w:val="1155CC"/>
            <w:u w:val="single"/>
          </w:rPr>
          <w:t>Learn more about creating powerful, concise executive accomplishments</w:t>
        </w:r>
      </w:hyperlink>
    </w:p>
    <w:p w14:paraId="70E92E74"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Numbers and results. Executive recruiters need to know you’re going to move the needle</w:t>
      </w:r>
    </w:p>
    <w:p w14:paraId="3CA7FF05"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For example: “Added $32M in new profit over 3 years by developing different</w:t>
      </w:r>
      <w:r w:rsidRPr="00BC38E0">
        <w:rPr>
          <w:rFonts w:ascii="Avenir Next Medium" w:eastAsia="Arial Unicode MS" w:hAnsi="Avenir Next Medium" w:cs="Arial Unicode MS"/>
        </w:rPr>
        <w:t>iated product line which decreased service time 50% for end users.”</w:t>
      </w:r>
    </w:p>
    <w:p w14:paraId="13EF256E"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587BB2CB"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b/>
        </w:rPr>
        <w:t>Company 5</w:t>
      </w:r>
      <w:r w:rsidRPr="00BC38E0">
        <w:rPr>
          <w:rFonts w:ascii="Avenir Next Medium" w:eastAsia="Arial Unicode MS" w:hAnsi="Avenir Next Medium" w:cs="Arial Unicode MS"/>
        </w:rPr>
        <w:t>, Location</w:t>
      </w:r>
    </w:p>
    <w:p w14:paraId="1C86FAAD"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i/>
        </w:rPr>
        <w:t>Job Title</w:t>
      </w:r>
      <w:r w:rsidRPr="00BC38E0">
        <w:rPr>
          <w:rFonts w:ascii="Avenir Next Medium" w:eastAsia="Arial Unicode MS" w:hAnsi="Avenir Next Medium" w:cs="Arial Unicode MS"/>
        </w:rPr>
        <w:t>, MM/YYYY-Present</w:t>
      </w:r>
    </w:p>
    <w:p w14:paraId="014B8C07"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rPr>
      </w:pPr>
    </w:p>
    <w:p w14:paraId="4A479F77" w14:textId="77777777" w:rsidR="00011BCA" w:rsidRPr="00BC38E0" w:rsidRDefault="00BC38E0">
      <w:pPr>
        <w:pStyle w:val="normal0"/>
        <w:tabs>
          <w:tab w:val="right" w:pos="936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 xml:space="preserve">When applying for executive positions, you can’t lean on your hard skills as much as you did earlier in your career. </w:t>
      </w:r>
      <w:hyperlink r:id="rId10">
        <w:r w:rsidRPr="00BC38E0">
          <w:rPr>
            <w:rFonts w:ascii="Avenir Next Medium" w:eastAsia="Arial Unicode MS" w:hAnsi="Avenir Next Medium" w:cs="Arial Unicode MS"/>
            <w:color w:val="1155CC"/>
            <w:u w:val="single"/>
          </w:rPr>
          <w:t>Executive soft skills</w:t>
        </w:r>
      </w:hyperlink>
      <w:r w:rsidRPr="00BC38E0">
        <w:rPr>
          <w:rFonts w:ascii="Avenir Next Medium" w:eastAsia="Arial Unicode MS" w:hAnsi="Avenir Next Medium" w:cs="Arial Unicode MS"/>
        </w:rPr>
        <w:t xml:space="preserve"> take on greater significance. Unfortunately, </w:t>
      </w:r>
      <w:r w:rsidRPr="00BC38E0">
        <w:rPr>
          <w:rFonts w:ascii="Avenir Next Medium" w:eastAsia="Arial Unicode MS" w:hAnsi="Avenir Next Medium" w:cs="Arial Unicode MS"/>
        </w:rPr>
        <w:t xml:space="preserve">you can’t just </w:t>
      </w:r>
      <w:r w:rsidRPr="00BC38E0">
        <w:rPr>
          <w:rFonts w:ascii="Avenir Next Medium" w:eastAsia="Arial Unicode MS" w:hAnsi="Avenir Next Medium" w:cs="Arial Unicode MS"/>
          <w:i/>
        </w:rPr>
        <w:t>say</w:t>
      </w:r>
      <w:r w:rsidRPr="00BC38E0">
        <w:rPr>
          <w:rFonts w:ascii="Avenir Next Medium" w:eastAsia="Arial Unicode MS" w:hAnsi="Avenir Next Medium" w:cs="Arial Unicode MS"/>
        </w:rPr>
        <w:t xml:space="preserve"> you have leadership and expect executive recruiters to believe you. You have to find a way to prove it. For example:</w:t>
      </w:r>
    </w:p>
    <w:p w14:paraId="38BD778B"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Leadership: Ask yourself, what situations benefited the most from your timely leadership?</w:t>
      </w:r>
    </w:p>
    <w:p w14:paraId="579FD03C"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lastRenderedPageBreak/>
        <w:t xml:space="preserve">Vision: When you mention your </w:t>
      </w:r>
      <w:r w:rsidRPr="00BC38E0">
        <w:rPr>
          <w:rFonts w:ascii="Avenir Next Medium" w:eastAsia="Arial Unicode MS" w:hAnsi="Avenir Next Medium" w:cs="Arial Unicode MS"/>
        </w:rPr>
        <w:t>big ideas, initiatives, and accomplishments, demonstrate your vision by including the why and placing them in context of the bigger picture.</w:t>
      </w:r>
    </w:p>
    <w:p w14:paraId="2904653D"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Entrepreneurial: Think back to any pet projects you nurtured, departments you grew, or calculated risks that paid o</w:t>
      </w:r>
      <w:r w:rsidRPr="00BC38E0">
        <w:rPr>
          <w:rFonts w:ascii="Avenir Next Medium" w:eastAsia="Arial Unicode MS" w:hAnsi="Avenir Next Medium" w:cs="Arial Unicode MS"/>
        </w:rPr>
        <w:t xml:space="preserve">ff big. </w:t>
      </w:r>
    </w:p>
    <w:p w14:paraId="28ACAE07"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 xml:space="preserve">Innovation: Compile the best examples and stories from your past experience in which you changed operating procedure, streamlined processes, consolidated systems, or mined a previously untapped sector of the market. </w:t>
      </w:r>
    </w:p>
    <w:p w14:paraId="039D065B"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3A09934C"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b/>
        </w:rPr>
      </w:pPr>
      <w:r w:rsidRPr="00BC38E0">
        <w:rPr>
          <w:rFonts w:ascii="Avenir Next Medium" w:eastAsia="Arial Unicode MS" w:hAnsi="Avenir Next Medium" w:cs="Arial Unicode MS"/>
        </w:rPr>
        <w:br w:type="page"/>
      </w:r>
    </w:p>
    <w:p w14:paraId="1C6493F7"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b/>
        </w:rPr>
        <w:lastRenderedPageBreak/>
        <w:t>Company 4</w:t>
      </w:r>
      <w:r w:rsidRPr="00BC38E0">
        <w:rPr>
          <w:rFonts w:ascii="Avenir Next Medium" w:eastAsia="Arial Unicode MS" w:hAnsi="Avenir Next Medium" w:cs="Arial Unicode MS"/>
        </w:rPr>
        <w:t>, Location</w:t>
      </w:r>
    </w:p>
    <w:p w14:paraId="598D3DE6"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i/>
        </w:rPr>
        <w:t>Job Tit</w:t>
      </w:r>
      <w:r w:rsidRPr="00BC38E0">
        <w:rPr>
          <w:rFonts w:ascii="Avenir Next Medium" w:eastAsia="Arial Unicode MS" w:hAnsi="Avenir Next Medium" w:cs="Arial Unicode MS"/>
          <w:i/>
        </w:rPr>
        <w:t>le</w:t>
      </w:r>
      <w:r w:rsidRPr="00BC38E0">
        <w:rPr>
          <w:rFonts w:ascii="Avenir Next Medium" w:eastAsia="Arial Unicode MS" w:hAnsi="Avenir Next Medium" w:cs="Arial Unicode MS"/>
        </w:rPr>
        <w:t>, MM/YYYY-Present</w:t>
      </w:r>
    </w:p>
    <w:p w14:paraId="1A8C9239"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rPr>
      </w:pPr>
    </w:p>
    <w:p w14:paraId="1DD25D3D" w14:textId="77777777" w:rsidR="00011BCA" w:rsidRPr="00BC38E0" w:rsidRDefault="00BC38E0">
      <w:pPr>
        <w:pStyle w:val="normal0"/>
        <w:tabs>
          <w:tab w:val="right" w:pos="936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Typically, we advise to keep your resume to one page if at all possible. But if you’ve been at it long enough to reach the C-suite -- particularly if it’s been 10+ years -- you deserve another page or two. Don’t worry too much about ex</w:t>
      </w:r>
      <w:r w:rsidRPr="00BC38E0">
        <w:rPr>
          <w:rFonts w:ascii="Avenir Next Medium" w:eastAsia="Arial Unicode MS" w:hAnsi="Avenir Next Medium" w:cs="Arial Unicode MS"/>
        </w:rPr>
        <w:t>panding beyond a single page as you show your career trajectory. That said, make sure to put your most important information and achievements on page one.</w:t>
      </w:r>
    </w:p>
    <w:p w14:paraId="2A4FC068"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Just because you can go beyond one page doesn’t mean you should take the opportunity to get overly wo</w:t>
      </w:r>
      <w:r w:rsidRPr="00BC38E0">
        <w:rPr>
          <w:rFonts w:ascii="Avenir Next Medium" w:eastAsia="Arial Unicode MS" w:hAnsi="Avenir Next Medium" w:cs="Arial Unicode MS"/>
        </w:rPr>
        <w:t>rdy or dig into the mundane details of the work.</w:t>
      </w:r>
    </w:p>
    <w:p w14:paraId="5095280D" w14:textId="77777777" w:rsidR="00011BCA" w:rsidRPr="00BC38E0" w:rsidRDefault="00BC38E0">
      <w:pPr>
        <w:pStyle w:val="normal0"/>
        <w:numPr>
          <w:ilvl w:val="0"/>
          <w:numId w:val="1"/>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Use short bullet points and strong accomplishments to keep your experience powerful and to-the-point.</w:t>
      </w:r>
    </w:p>
    <w:p w14:paraId="052E6580"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5FF88CC1"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b/>
        </w:rPr>
        <w:t>Company 3</w:t>
      </w:r>
      <w:r w:rsidRPr="00BC38E0">
        <w:rPr>
          <w:rFonts w:ascii="Avenir Next Medium" w:eastAsia="Arial Unicode MS" w:hAnsi="Avenir Next Medium" w:cs="Arial Unicode MS"/>
        </w:rPr>
        <w:t>, Location</w:t>
      </w:r>
    </w:p>
    <w:p w14:paraId="5D3CBD3A"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i/>
        </w:rPr>
        <w:t>Job Title</w:t>
      </w:r>
      <w:r w:rsidRPr="00BC38E0">
        <w:rPr>
          <w:rFonts w:ascii="Avenir Next Medium" w:eastAsia="Arial Unicode MS" w:hAnsi="Avenir Next Medium" w:cs="Arial Unicode MS"/>
        </w:rPr>
        <w:t>, MM/YYYY-Present</w:t>
      </w:r>
    </w:p>
    <w:p w14:paraId="7E34303C"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332B69A8" w14:textId="77777777" w:rsidR="00011BCA" w:rsidRPr="00BC38E0" w:rsidRDefault="00BC38E0">
      <w:pPr>
        <w:pStyle w:val="normal0"/>
        <w:tabs>
          <w:tab w:val="right" w:pos="936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Your executive brand is important to executive recruiter</w:t>
      </w:r>
      <w:r w:rsidRPr="00BC38E0">
        <w:rPr>
          <w:rFonts w:ascii="Avenir Next Medium" w:eastAsia="Arial Unicode MS" w:hAnsi="Avenir Next Medium" w:cs="Arial Unicode MS"/>
        </w:rPr>
        <w:t xml:space="preserve">s. “I don’t care if it goes back 15 or 30 years,” an </w:t>
      </w:r>
      <w:hyperlink r:id="rId11">
        <w:r w:rsidRPr="00BC38E0">
          <w:rPr>
            <w:rFonts w:ascii="Avenir Next Medium" w:eastAsia="Arial Unicode MS" w:hAnsi="Avenir Next Medium" w:cs="Arial Unicode MS"/>
            <w:color w:val="1155CC"/>
            <w:u w:val="single"/>
          </w:rPr>
          <w:t xml:space="preserve">executive </w:t>
        </w:r>
        <w:r w:rsidRPr="00BC38E0">
          <w:rPr>
            <w:rFonts w:ascii="Avenir Next Medium" w:eastAsia="Arial Unicode MS" w:hAnsi="Avenir Next Medium" w:cs="Arial Unicode MS"/>
            <w:color w:val="1155CC"/>
            <w:u w:val="single"/>
          </w:rPr>
          <w:t>recruiter told Jobscan</w:t>
        </w:r>
      </w:hyperlink>
      <w:r w:rsidRPr="00BC38E0">
        <w:rPr>
          <w:rFonts w:ascii="Avenir Next Medium" w:eastAsia="Arial Unicode MS" w:hAnsi="Avenir Next Medium" w:cs="Arial Unicode MS"/>
        </w:rPr>
        <w:t>. “I just want to see that the resume is promoting a highly competent, proven executive who knows what they’re best at, where they want to go, and what they really want to do next in their career.”</w:t>
      </w:r>
    </w:p>
    <w:p w14:paraId="23810F40" w14:textId="77777777" w:rsidR="00011BCA" w:rsidRPr="00BC38E0" w:rsidRDefault="00BC38E0">
      <w:pPr>
        <w:pStyle w:val="normal0"/>
        <w:numPr>
          <w:ilvl w:val="0"/>
          <w:numId w:val="2"/>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 xml:space="preserve">Find opportunities to show not only </w:t>
      </w:r>
      <w:r w:rsidRPr="00BC38E0">
        <w:rPr>
          <w:rFonts w:ascii="Avenir Next Medium" w:eastAsia="Arial Unicode MS" w:hAnsi="Avenir Next Medium" w:cs="Arial Unicode MS"/>
        </w:rPr>
        <w:t>the end results, but how you identify opportunities and achieve results</w:t>
      </w:r>
    </w:p>
    <w:p w14:paraId="2932CD16" w14:textId="77777777" w:rsidR="00011BCA" w:rsidRPr="00BC38E0" w:rsidRDefault="00BC38E0">
      <w:pPr>
        <w:pStyle w:val="normal0"/>
        <w:numPr>
          <w:ilvl w:val="0"/>
          <w:numId w:val="2"/>
        </w:numPr>
        <w:tabs>
          <w:tab w:val="right" w:pos="9360"/>
        </w:tabs>
        <w:rPr>
          <w:rFonts w:ascii="Avenir Next Medium" w:eastAsia="Arial Unicode MS" w:hAnsi="Avenir Next Medium" w:cs="Arial Unicode MS"/>
        </w:rPr>
      </w:pPr>
      <w:r w:rsidRPr="00BC38E0">
        <w:rPr>
          <w:rFonts w:ascii="Avenir Next Medium" w:eastAsia="Arial Unicode MS" w:hAnsi="Avenir Next Medium" w:cs="Arial Unicode MS"/>
        </w:rPr>
        <w:t>If possible, communicate your business values. Give the recruiter an idea of what you’ll want to accomplish first at this new job based on what you’re sharing about your previous jobs.</w:t>
      </w:r>
    </w:p>
    <w:p w14:paraId="1CF29FBC"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22E6A180"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b/>
        </w:rPr>
        <w:t>Company 2</w:t>
      </w:r>
      <w:r w:rsidRPr="00BC38E0">
        <w:rPr>
          <w:rFonts w:ascii="Avenir Next Medium" w:eastAsia="Arial Unicode MS" w:hAnsi="Avenir Next Medium" w:cs="Arial Unicode MS"/>
        </w:rPr>
        <w:t>, Location</w:t>
      </w:r>
    </w:p>
    <w:p w14:paraId="04CE79CE"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i/>
        </w:rPr>
        <w:t>Job Title</w:t>
      </w:r>
      <w:r w:rsidRPr="00BC38E0">
        <w:rPr>
          <w:rFonts w:ascii="Avenir Next Medium" w:eastAsia="Arial Unicode MS" w:hAnsi="Avenir Next Medium" w:cs="Arial Unicode MS"/>
        </w:rPr>
        <w:t>, MM/YYYY-Present</w:t>
      </w:r>
    </w:p>
    <w:p w14:paraId="00238033"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rPr>
      </w:pPr>
    </w:p>
    <w:p w14:paraId="6CF9C605" w14:textId="77777777" w:rsidR="00011BCA" w:rsidRPr="00BC38E0" w:rsidRDefault="00BC38E0">
      <w:pPr>
        <w:pStyle w:val="normal0"/>
        <w:tabs>
          <w:tab w:val="right" w:pos="936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As you get further back in your career to your roles as a manager or individual contributor, start to pepper in more of your hard skills and domain knowledge. Executive recruiters will like to gain an understanding of your career foundation.</w:t>
      </w:r>
    </w:p>
    <w:p w14:paraId="452E8F13"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2633AB4A"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b/>
        </w:rPr>
        <w:t>Company 1</w:t>
      </w:r>
      <w:r w:rsidRPr="00BC38E0">
        <w:rPr>
          <w:rFonts w:ascii="Avenir Next Medium" w:eastAsia="Arial Unicode MS" w:hAnsi="Avenir Next Medium" w:cs="Arial Unicode MS"/>
        </w:rPr>
        <w:t>, Lo</w:t>
      </w:r>
      <w:r w:rsidRPr="00BC38E0">
        <w:rPr>
          <w:rFonts w:ascii="Avenir Next Medium" w:eastAsia="Arial Unicode MS" w:hAnsi="Avenir Next Medium" w:cs="Arial Unicode MS"/>
        </w:rPr>
        <w:t>cation</w:t>
      </w:r>
    </w:p>
    <w:p w14:paraId="273EF221" w14:textId="77777777" w:rsidR="00011BCA" w:rsidRPr="00BC38E0" w:rsidRDefault="00BC38E0">
      <w:pPr>
        <w:pStyle w:val="normal0"/>
        <w:tabs>
          <w:tab w:val="right" w:pos="10080"/>
        </w:tabs>
        <w:spacing w:line="252" w:lineRule="auto"/>
        <w:contextualSpacing w:val="0"/>
        <w:rPr>
          <w:rFonts w:ascii="Avenir Next Medium" w:eastAsia="Arial Unicode MS" w:hAnsi="Avenir Next Medium" w:cs="Arial Unicode MS"/>
        </w:rPr>
      </w:pPr>
      <w:r w:rsidRPr="00BC38E0">
        <w:rPr>
          <w:rFonts w:ascii="Avenir Next Medium" w:eastAsia="Arial Unicode MS" w:hAnsi="Avenir Next Medium" w:cs="Arial Unicode MS"/>
          <w:i/>
        </w:rPr>
        <w:t>Job Title</w:t>
      </w:r>
      <w:r w:rsidRPr="00BC38E0">
        <w:rPr>
          <w:rFonts w:ascii="Avenir Next Medium" w:eastAsia="Arial Unicode MS" w:hAnsi="Avenir Next Medium" w:cs="Arial Unicode MS"/>
        </w:rPr>
        <w:t>, MM/YYYY-Present</w:t>
      </w:r>
    </w:p>
    <w:p w14:paraId="34DB90F7" w14:textId="77777777" w:rsidR="00011BCA" w:rsidRPr="00BC38E0" w:rsidRDefault="00011BCA">
      <w:pPr>
        <w:pStyle w:val="normal0"/>
        <w:tabs>
          <w:tab w:val="right" w:pos="9360"/>
        </w:tabs>
        <w:contextualSpacing w:val="0"/>
        <w:jc w:val="right"/>
        <w:rPr>
          <w:rFonts w:ascii="Avenir Next Medium" w:eastAsia="Arial Unicode MS" w:hAnsi="Avenir Next Medium" w:cs="Arial Unicode MS"/>
        </w:rPr>
      </w:pPr>
    </w:p>
    <w:p w14:paraId="66551750" w14:textId="77777777" w:rsidR="00011BCA" w:rsidRPr="00BC38E0" w:rsidRDefault="00BC38E0">
      <w:pPr>
        <w:pStyle w:val="normal0"/>
        <w:tabs>
          <w:tab w:val="right" w:pos="936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 xml:space="preserve">“What have you done for me lately?” You don’t need to include your entire career on your resume. If something is 15 or more years old, think hard about whether it adds to your candidacy or not, especially if </w:t>
      </w:r>
      <w:hyperlink r:id="rId12">
        <w:r w:rsidRPr="00BC38E0">
          <w:rPr>
            <w:rFonts w:ascii="Avenir Next Medium" w:eastAsia="Arial Unicode MS" w:hAnsi="Avenir Next Medium" w:cs="Arial Unicode MS"/>
            <w:color w:val="1155CC"/>
            <w:u w:val="single"/>
          </w:rPr>
          <w:t>age discrimination</w:t>
        </w:r>
      </w:hyperlink>
      <w:r w:rsidRPr="00BC38E0">
        <w:rPr>
          <w:rFonts w:ascii="Avenir Next Medium" w:eastAsia="Arial Unicode MS" w:hAnsi="Avenir Next Medium" w:cs="Arial Unicode MS"/>
        </w:rPr>
        <w:t xml:space="preserve"> is a concern.</w:t>
      </w:r>
    </w:p>
    <w:p w14:paraId="696C521E"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7B9744FA" w14:textId="77777777" w:rsidR="00011BCA" w:rsidRPr="00BC38E0" w:rsidRDefault="00011BCA">
      <w:pPr>
        <w:pStyle w:val="normal0"/>
        <w:tabs>
          <w:tab w:val="right" w:pos="9360"/>
        </w:tabs>
        <w:contextualSpacing w:val="0"/>
        <w:rPr>
          <w:rFonts w:ascii="Avenir Next Medium" w:eastAsia="Arial Unicode MS" w:hAnsi="Avenir Next Medium" w:cs="Arial Unicode MS"/>
        </w:rPr>
      </w:pPr>
    </w:p>
    <w:p w14:paraId="753E233A" w14:textId="77777777" w:rsidR="00011BCA" w:rsidRPr="00BC38E0" w:rsidRDefault="00BC38E0">
      <w:pPr>
        <w:pStyle w:val="normal0"/>
        <w:tabs>
          <w:tab w:val="right" w:pos="9360"/>
        </w:tabs>
        <w:contextualSpacing w:val="0"/>
        <w:jc w:val="right"/>
        <w:rPr>
          <w:rFonts w:ascii="Avenir Next Medium" w:eastAsia="Arial Unicode MS" w:hAnsi="Avenir Next Medium" w:cs="Arial Unicode MS"/>
          <w:b/>
          <w:sz w:val="26"/>
          <w:szCs w:val="26"/>
        </w:rPr>
      </w:pPr>
      <w:r w:rsidRPr="00BC38E0">
        <w:rPr>
          <w:rFonts w:ascii="Avenir Next Medium" w:eastAsia="Arial Unicode MS" w:hAnsi="Avenir Next Medium" w:cs="Arial Unicode MS"/>
          <w:b/>
          <w:sz w:val="24"/>
          <w:szCs w:val="24"/>
        </w:rPr>
        <w:t>Education</w:t>
      </w:r>
    </w:p>
    <w:p w14:paraId="6BDA6460" w14:textId="77777777" w:rsidR="00011BCA" w:rsidRPr="00BC38E0" w:rsidRDefault="00011BCA">
      <w:pPr>
        <w:pStyle w:val="normal0"/>
        <w:tabs>
          <w:tab w:val="right" w:pos="10080"/>
        </w:tabs>
        <w:contextualSpacing w:val="0"/>
        <w:rPr>
          <w:rFonts w:ascii="Avenir Next Medium" w:eastAsia="Arial Unicode MS" w:hAnsi="Avenir Next Medium" w:cs="Arial Unicode MS"/>
          <w:b/>
          <w:sz w:val="26"/>
          <w:szCs w:val="26"/>
        </w:rPr>
      </w:pPr>
    </w:p>
    <w:p w14:paraId="34499DE7" w14:textId="77777777" w:rsidR="00011BCA" w:rsidRPr="00BC38E0" w:rsidRDefault="00BC38E0">
      <w:pPr>
        <w:pStyle w:val="normal0"/>
        <w:tabs>
          <w:tab w:val="right" w:pos="1008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Degree, Graduation Year (YYYY - Optional)</w:t>
      </w:r>
      <w:r w:rsidRPr="00BC38E0">
        <w:rPr>
          <w:rFonts w:ascii="Avenir Next Medium" w:eastAsia="Arial Unicode MS" w:hAnsi="Avenir Next Medium" w:cs="Arial Unicode MS"/>
        </w:rPr>
        <w:br/>
        <w:t>College Name, Location</w:t>
      </w:r>
      <w:r w:rsidRPr="00BC38E0">
        <w:rPr>
          <w:rFonts w:ascii="Avenir Next Medium" w:eastAsia="Arial Unicode MS" w:hAnsi="Avenir Next Medium" w:cs="Arial Unicode MS"/>
        </w:rPr>
        <w:br/>
      </w:r>
    </w:p>
    <w:p w14:paraId="073B7778" w14:textId="77777777" w:rsidR="00011BCA" w:rsidRPr="00BC38E0" w:rsidRDefault="00BC38E0">
      <w:pPr>
        <w:pStyle w:val="normal0"/>
        <w:tabs>
          <w:tab w:val="right" w:pos="10080"/>
        </w:tabs>
        <w:contextualSpacing w:val="0"/>
        <w:rPr>
          <w:rFonts w:ascii="Avenir Next Medium" w:eastAsia="Arial Unicode MS" w:hAnsi="Avenir Next Medium" w:cs="Arial Unicode MS"/>
        </w:rPr>
      </w:pPr>
      <w:r w:rsidRPr="00BC38E0">
        <w:rPr>
          <w:rFonts w:ascii="Avenir Next Medium" w:eastAsia="Arial Unicode MS" w:hAnsi="Avenir Next Medium" w:cs="Arial Unicode MS"/>
        </w:rPr>
        <w:t>List additional certifications obtained or relevant leadership or management trainings completed</w:t>
      </w:r>
    </w:p>
    <w:sectPr w:rsidR="00011BCA" w:rsidRPr="00BC38E0">
      <w:headerReference w:type="default" r:id="rId13"/>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2831" w14:textId="77777777" w:rsidR="00000000" w:rsidRDefault="00BC38E0">
      <w:pPr>
        <w:spacing w:line="240" w:lineRule="auto"/>
      </w:pPr>
      <w:r>
        <w:separator/>
      </w:r>
    </w:p>
  </w:endnote>
  <w:endnote w:type="continuationSeparator" w:id="0">
    <w:p w14:paraId="001CD328" w14:textId="77777777" w:rsidR="00000000" w:rsidRDefault="00BC3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Next Medium">
    <w:panose1 w:val="020B0603020202020204"/>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E94C0" w14:textId="77777777" w:rsidR="00000000" w:rsidRDefault="00BC38E0">
      <w:pPr>
        <w:spacing w:line="240" w:lineRule="auto"/>
      </w:pPr>
      <w:r>
        <w:separator/>
      </w:r>
    </w:p>
  </w:footnote>
  <w:footnote w:type="continuationSeparator" w:id="0">
    <w:p w14:paraId="6C0E2953" w14:textId="77777777" w:rsidR="00000000" w:rsidRDefault="00BC38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2297" w14:textId="77777777" w:rsidR="00011BCA" w:rsidRDefault="00BC38E0">
    <w:pPr>
      <w:pStyle w:val="normal0"/>
      <w:contextualSpacing w:val="0"/>
      <w:rPr>
        <w:i/>
      </w:rPr>
    </w:pPr>
    <w:r>
      <w:rPr>
        <w:i/>
      </w:rPr>
      <w:t xml:space="preserve">Once you’ve filled out </w:t>
    </w:r>
    <w:r>
      <w:rPr>
        <w:i/>
      </w:rPr>
      <w:t xml:space="preserve">the template, check to see how well it matches the job description on </w:t>
    </w:r>
    <w:hyperlink r:id="rId1">
      <w:r>
        <w:rPr>
          <w:i/>
          <w:color w:val="1155CC"/>
          <w:u w:val="single"/>
        </w:rPr>
        <w:t>Jobscan</w:t>
      </w:r>
    </w:hyperlink>
  </w:p>
  <w:p w14:paraId="2C95BD9E" w14:textId="77777777" w:rsidR="00011BCA" w:rsidRDefault="00BC38E0">
    <w:pPr>
      <w:pStyle w:val="normal0"/>
      <w:contextualSpacing w:val="0"/>
    </w:pPr>
    <w:r>
      <w:rPr>
        <w:i/>
      </w:rPr>
      <w:t xml:space="preserve">(Don’t forget to delete this when </w:t>
    </w:r>
    <w:r>
      <w:rPr>
        <w:i/>
      </w:rPr>
      <w:t>using)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CFA"/>
    <w:multiLevelType w:val="multilevel"/>
    <w:tmpl w:val="AA1A3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A64DEC"/>
    <w:multiLevelType w:val="multilevel"/>
    <w:tmpl w:val="12686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DC24B4"/>
    <w:multiLevelType w:val="multilevel"/>
    <w:tmpl w:val="AF2CA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1BCA"/>
    <w:rsid w:val="00011BCA"/>
    <w:rsid w:val="00BC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4F7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obscan.co/blog/best-executive-resumes-executive-recruiters/?utm_medium=referral&amp;utm_source=resume-templates&amp;utm_campaign=ats-templates&amp;utm_content=internal-link" TargetMode="External"/><Relationship Id="rId12"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jobscan.co/blog/how-to-write-executive-resume-summary/?utm_medium=referral&amp;utm_source=resume-templates&amp;utm_campaign=ats-templates&amp;utm_content=internal-link" TargetMode="External"/><Relationship Id="rId9"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10" Type="http://schemas.openxmlformats.org/officeDocument/2006/relationships/hyperlink" Target="https://www.jobscan.co/blog/showcase-top-executive-soft-skills-resume/?utm_medium=referral&amp;utm_source=resume-templates&amp;utm_campaign=ats-templates&amp;utm_content=internal-li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4840</Characters>
  <Application>Microsoft Macintosh Word</Application>
  <DocSecurity>0</DocSecurity>
  <Lines>40</Lines>
  <Paragraphs>11</Paragraphs>
  <ScaleCrop>false</ScaleCrop>
  <Company>Jobscan</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Jobscan</cp:lastModifiedBy>
  <cp:revision>2</cp:revision>
  <dcterms:created xsi:type="dcterms:W3CDTF">2018-08-17T19:27:00Z</dcterms:created>
  <dcterms:modified xsi:type="dcterms:W3CDTF">2018-08-17T19:28:00Z</dcterms:modified>
</cp:coreProperties>
</file>