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48"/>
          <w:szCs w:val="48"/>
        </w:rPr>
      </w:pPr>
      <w:r w:rsidDel="00000000" w:rsidR="00000000" w:rsidRPr="00000000">
        <w:rPr>
          <w:rFonts w:ascii="Open Sans" w:cs="Open Sans" w:eastAsia="Open Sans" w:hAnsi="Open Sans"/>
          <w:b w:val="1"/>
          <w:sz w:val="48"/>
          <w:szCs w:val="48"/>
          <w:rtl w:val="0"/>
        </w:rPr>
        <w:t xml:space="preserve">Joe Jobscan</w:t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Seattle, WA | (206) 555-5555 </w:t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joe-jobscan@example.com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| linkedin.com/in/joe-jobscan-123</w:t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Skills Summary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 few sentences or bullet points listing off the most relevant hard skills and soft skills related to the position for which you’re applying.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Professional Accomplishments</w:t>
      </w:r>
    </w:p>
    <w:p w:rsidR="00000000" w:rsidDel="00000000" w:rsidP="00000000" w:rsidRDefault="00000000" w:rsidRPr="00000000">
      <w:pPr>
        <w:pStyle w:val="Heading4"/>
        <w:contextualSpacing w:val="0"/>
        <w:rPr>
          <w:rFonts w:ascii="Open Sans" w:cs="Open Sans" w:eastAsia="Open Sans" w:hAnsi="Open Sans"/>
        </w:rPr>
      </w:pPr>
      <w:bookmarkStart w:colFirst="0" w:colLast="0" w:name="_bjf3i1cnjii2" w:id="0"/>
      <w:bookmarkEnd w:id="0"/>
      <w:r w:rsidDel="00000000" w:rsidR="00000000" w:rsidRPr="00000000">
        <w:rPr>
          <w:rFonts w:ascii="Open Sans" w:cs="Open Sans" w:eastAsia="Open Sans" w:hAnsi="Open Sans"/>
          <w:rtl w:val="0"/>
        </w:rPr>
        <w:t xml:space="preserve">Major Skill 1 (Example: Management)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More detail of the skill and how it relates to the job application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Examples of projects or situations that utilized this skill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Measureable results and accomplishments that back up your ability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rFonts w:ascii="Open Sans" w:cs="Open Sans" w:eastAsia="Open Sans" w:hAnsi="Open Sans"/>
        </w:rPr>
      </w:pPr>
      <w:bookmarkStart w:colFirst="0" w:colLast="0" w:name="_h1a92ihrza13" w:id="1"/>
      <w:bookmarkEnd w:id="1"/>
      <w:r w:rsidDel="00000000" w:rsidR="00000000" w:rsidRPr="00000000">
        <w:rPr>
          <w:rFonts w:ascii="Open Sans" w:cs="Open Sans" w:eastAsia="Open Sans" w:hAnsi="Open Sans"/>
          <w:rtl w:val="0"/>
        </w:rPr>
        <w:t xml:space="preserve">Major Skill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(Example: Management)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More detail of the skill and how it relates to the job application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Examples of projects</w:t>
      </w:r>
      <w:r w:rsidDel="00000000" w:rsidR="00000000" w:rsidRPr="00000000">
        <w:rPr>
          <w:rtl w:val="0"/>
        </w:rPr>
        <w:t xml:space="preserve">, measureable results, and accomplishments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rFonts w:ascii="Open Sans" w:cs="Open Sans" w:eastAsia="Open Sans" w:hAnsi="Open Sans"/>
        </w:rPr>
      </w:pPr>
      <w:bookmarkStart w:colFirst="0" w:colLast="0" w:name="_cqiot0vdakql" w:id="2"/>
      <w:bookmarkEnd w:id="2"/>
      <w:r w:rsidDel="00000000" w:rsidR="00000000" w:rsidRPr="00000000">
        <w:rPr>
          <w:rFonts w:ascii="Open Sans" w:cs="Open Sans" w:eastAsia="Open Sans" w:hAnsi="Open Sans"/>
          <w:rtl w:val="0"/>
        </w:rPr>
        <w:t xml:space="preserve">Major Skill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(Example: Management)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More detail of the skill and how it relates to the job application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Examples of projects, measureable results, and accomplishments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 History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Position 1, Company, Date Started - Date Ended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Position 2, Company, Date Started - Date Ended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Position 3, Company, Date Started - Date Ended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Degree, School, Years</w:t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Open Sans" w:cs="Open Sans" w:eastAsia="Open Sans" w:hAnsi="Open Sans"/>
      <w:b w:val="1"/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Open Sans" w:cs="Open Sans" w:eastAsia="Open Sans" w:hAnsi="Open Sans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